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1D" w:rsidRPr="00B36820" w:rsidRDefault="00675C1D" w:rsidP="00675C1D">
      <w:pPr>
        <w:numPr>
          <w:ilvl w:val="0"/>
          <w:numId w:val="31"/>
        </w:numPr>
        <w:tabs>
          <w:tab w:val="clear" w:pos="0"/>
        </w:tabs>
        <w:suppressAutoHyphens/>
        <w:ind w:left="0" w:firstLine="0"/>
        <w:jc w:val="center"/>
        <w:rPr>
          <w:sz w:val="20"/>
        </w:rPr>
      </w:pPr>
      <w:r w:rsidRPr="00B36820">
        <w:rPr>
          <w:sz w:val="26"/>
          <w:szCs w:val="28"/>
        </w:rPr>
        <w:object w:dxaOrig="960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8pt;height:61.5pt" o:ole="" fillcolor="window">
            <v:imagedata r:id="rId9" o:title=""/>
          </v:shape>
          <o:OLEObject Type="Embed" ProgID="PBrush" ShapeID="_x0000_i1030" DrawAspect="Content" ObjectID="_1712124524" r:id="rId10"/>
        </w:object>
      </w:r>
    </w:p>
    <w:p w:rsidR="00675C1D" w:rsidRPr="00B36820" w:rsidRDefault="00675C1D" w:rsidP="00675C1D">
      <w:pPr>
        <w:keepNext/>
        <w:jc w:val="center"/>
        <w:outlineLvl w:val="0"/>
        <w:rPr>
          <w:szCs w:val="28"/>
        </w:rPr>
      </w:pPr>
    </w:p>
    <w:p w:rsidR="00675C1D" w:rsidRPr="00B36820" w:rsidRDefault="00675C1D" w:rsidP="00675C1D">
      <w:pPr>
        <w:rPr>
          <w:szCs w:val="28"/>
        </w:rPr>
      </w:pPr>
    </w:p>
    <w:p w:rsidR="00675C1D" w:rsidRPr="00675C1D" w:rsidRDefault="00675C1D" w:rsidP="00675C1D">
      <w:pPr>
        <w:keepNext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/>
        <w:jc w:val="center"/>
        <w:outlineLvl w:val="0"/>
        <w:rPr>
          <w:b/>
          <w:szCs w:val="28"/>
          <w:lang w:eastAsia="hi-IN" w:bidi="hi-IN"/>
        </w:rPr>
      </w:pPr>
      <w:r w:rsidRPr="00675C1D">
        <w:rPr>
          <w:b/>
          <w:szCs w:val="28"/>
          <w:lang w:eastAsia="hi-IN" w:bidi="hi-IN"/>
        </w:rPr>
        <w:t>САРАТОВСКАЯ ГОРОДСКАЯ ДУМА</w:t>
      </w:r>
    </w:p>
    <w:p w:rsidR="00675C1D" w:rsidRPr="00675C1D" w:rsidRDefault="00675C1D" w:rsidP="00675C1D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/>
        <w:jc w:val="center"/>
        <w:rPr>
          <w:b/>
          <w:szCs w:val="28"/>
          <w:lang w:eastAsia="hi-IN" w:bidi="hi-IN"/>
        </w:rPr>
      </w:pPr>
    </w:p>
    <w:p w:rsidR="00675C1D" w:rsidRPr="00675C1D" w:rsidRDefault="00675C1D" w:rsidP="00675C1D">
      <w:pPr>
        <w:keepNext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/>
        <w:jc w:val="center"/>
        <w:outlineLvl w:val="0"/>
        <w:rPr>
          <w:b/>
          <w:szCs w:val="28"/>
          <w:lang w:eastAsia="hi-IN" w:bidi="hi-IN"/>
        </w:rPr>
      </w:pPr>
      <w:r w:rsidRPr="00675C1D">
        <w:rPr>
          <w:b/>
          <w:szCs w:val="28"/>
          <w:lang w:eastAsia="hi-IN" w:bidi="hi-IN"/>
        </w:rPr>
        <w:t>РЕШЕНИЕ</w:t>
      </w:r>
    </w:p>
    <w:p w:rsidR="00675C1D" w:rsidRPr="00675C1D" w:rsidRDefault="00675C1D" w:rsidP="00675C1D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ind w:left="0"/>
        <w:jc w:val="both"/>
        <w:rPr>
          <w:b/>
          <w:szCs w:val="28"/>
          <w:lang w:eastAsia="hi-IN" w:bidi="hi-IN"/>
        </w:rPr>
      </w:pPr>
    </w:p>
    <w:p w:rsidR="0052747F" w:rsidRPr="004B2D62" w:rsidRDefault="00171EAC" w:rsidP="0052747F">
      <w:r>
        <w:rPr>
          <w:szCs w:val="28"/>
        </w:rPr>
        <w:t>22.04.2022 № 15-171</w:t>
      </w:r>
      <w:r w:rsidR="0052747F" w:rsidRPr="004B2D62">
        <w:rPr>
          <w:szCs w:val="28"/>
        </w:rPr>
        <w:t xml:space="preserve"> </w:t>
      </w:r>
    </w:p>
    <w:p w:rsidR="00AF5BF5" w:rsidRPr="004B2D62" w:rsidRDefault="00AF5BF5" w:rsidP="00EA0278">
      <w:pPr>
        <w:jc w:val="center"/>
      </w:pPr>
      <w:r w:rsidRPr="004B2D62">
        <w:t>г. Саратов</w:t>
      </w:r>
    </w:p>
    <w:p w:rsidR="00AF5BF5" w:rsidRPr="004B2D62" w:rsidRDefault="00AF5BF5" w:rsidP="00115A6B">
      <w:pPr>
        <w:jc w:val="center"/>
        <w:rPr>
          <w:sz w:val="16"/>
          <w:szCs w:val="16"/>
        </w:rPr>
      </w:pPr>
    </w:p>
    <w:p w:rsidR="00742EAE" w:rsidRPr="004B2D62" w:rsidRDefault="00742EAE" w:rsidP="00115A6B"/>
    <w:p w:rsidR="00ED3E3C" w:rsidRPr="004B2D62" w:rsidRDefault="0052747F" w:rsidP="00675C1D">
      <w:pPr>
        <w:jc w:val="both"/>
        <w:rPr>
          <w:szCs w:val="28"/>
        </w:rPr>
      </w:pPr>
      <w:r w:rsidRPr="004B2D62">
        <w:t>О внесении изменений в решение Саратовской городской Думы от</w:t>
      </w:r>
      <w:r w:rsidR="00C12846" w:rsidRPr="004B2D62">
        <w:rPr>
          <w:szCs w:val="28"/>
        </w:rPr>
        <w:t xml:space="preserve"> 17.12.2021</w:t>
      </w:r>
      <w:r w:rsidRPr="004B2D62">
        <w:rPr>
          <w:szCs w:val="28"/>
        </w:rPr>
        <w:t xml:space="preserve"> </w:t>
      </w:r>
      <w:r w:rsidRPr="004B2D62">
        <w:t xml:space="preserve">№ </w:t>
      </w:r>
      <w:r w:rsidR="00C12846" w:rsidRPr="004B2D62">
        <w:t>8-80</w:t>
      </w:r>
      <w:r w:rsidRPr="004B2D62">
        <w:t xml:space="preserve"> «</w:t>
      </w:r>
      <w:r w:rsidR="00AF5BF5" w:rsidRPr="004B2D62">
        <w:rPr>
          <w:szCs w:val="28"/>
        </w:rPr>
        <w:t xml:space="preserve">О бюджете </w:t>
      </w:r>
      <w:r w:rsidR="001A7EEC" w:rsidRPr="004B2D62">
        <w:rPr>
          <w:szCs w:val="28"/>
        </w:rPr>
        <w:t>муниципального образования «Г</w:t>
      </w:r>
      <w:r w:rsidR="00AF5BF5" w:rsidRPr="004B2D62">
        <w:rPr>
          <w:szCs w:val="28"/>
        </w:rPr>
        <w:t>ород</w:t>
      </w:r>
      <w:r w:rsidR="001A7EEC" w:rsidRPr="004B2D62">
        <w:rPr>
          <w:szCs w:val="28"/>
        </w:rPr>
        <w:t xml:space="preserve"> Саратов»</w:t>
      </w:r>
      <w:r w:rsidR="00C12846" w:rsidRPr="004B2D62">
        <w:rPr>
          <w:szCs w:val="28"/>
        </w:rPr>
        <w:t xml:space="preserve"> на 2022</w:t>
      </w:r>
      <w:r w:rsidR="00AF5BF5" w:rsidRPr="004B2D62">
        <w:rPr>
          <w:szCs w:val="28"/>
        </w:rPr>
        <w:t xml:space="preserve"> год</w:t>
      </w:r>
      <w:r w:rsidR="00ED3E3C" w:rsidRPr="004B2D62">
        <w:rPr>
          <w:szCs w:val="28"/>
        </w:rPr>
        <w:t xml:space="preserve"> </w:t>
      </w:r>
      <w:r w:rsidR="00E13098" w:rsidRPr="004B2D62">
        <w:rPr>
          <w:szCs w:val="28"/>
        </w:rPr>
        <w:t>и на плановый период 20</w:t>
      </w:r>
      <w:r w:rsidR="00C12846" w:rsidRPr="004B2D62">
        <w:rPr>
          <w:szCs w:val="28"/>
        </w:rPr>
        <w:t>23</w:t>
      </w:r>
      <w:r w:rsidR="00E13098" w:rsidRPr="004B2D62">
        <w:rPr>
          <w:szCs w:val="28"/>
        </w:rPr>
        <w:t xml:space="preserve"> и 202</w:t>
      </w:r>
      <w:r w:rsidR="00C12846" w:rsidRPr="004B2D62">
        <w:rPr>
          <w:szCs w:val="28"/>
        </w:rPr>
        <w:t>4</w:t>
      </w:r>
      <w:r w:rsidR="00E13098" w:rsidRPr="004B2D62">
        <w:rPr>
          <w:szCs w:val="28"/>
        </w:rPr>
        <w:t xml:space="preserve"> годов</w:t>
      </w:r>
      <w:r w:rsidR="005031FB" w:rsidRPr="004B2D62">
        <w:rPr>
          <w:szCs w:val="28"/>
        </w:rPr>
        <w:t>»</w:t>
      </w:r>
    </w:p>
    <w:p w:rsidR="00453C42" w:rsidRDefault="00453C42" w:rsidP="00115A6B">
      <w:pPr>
        <w:ind w:firstLine="851"/>
        <w:jc w:val="both"/>
        <w:rPr>
          <w:szCs w:val="28"/>
        </w:rPr>
      </w:pPr>
    </w:p>
    <w:p w:rsidR="00675C1D" w:rsidRPr="004B2D62" w:rsidRDefault="00675C1D" w:rsidP="00115A6B">
      <w:pPr>
        <w:ind w:firstLine="851"/>
        <w:jc w:val="both"/>
        <w:rPr>
          <w:szCs w:val="28"/>
        </w:rPr>
      </w:pPr>
    </w:p>
    <w:p w:rsidR="00AF5BF5" w:rsidRPr="004B2D62" w:rsidRDefault="004C56AF" w:rsidP="005819E6">
      <w:pPr>
        <w:ind w:firstLine="709"/>
        <w:jc w:val="both"/>
        <w:rPr>
          <w:szCs w:val="28"/>
        </w:rPr>
      </w:pPr>
      <w:r w:rsidRPr="004B2D62">
        <w:rPr>
          <w:szCs w:val="28"/>
        </w:rPr>
        <w:t xml:space="preserve">В соответствии со статьей </w:t>
      </w:r>
      <w:r w:rsidR="00AF5BF5" w:rsidRPr="004B2D62">
        <w:rPr>
          <w:szCs w:val="28"/>
        </w:rPr>
        <w:t xml:space="preserve">24 Устава </w:t>
      </w:r>
      <w:r w:rsidR="00281D9C" w:rsidRPr="004B2D62">
        <w:rPr>
          <w:szCs w:val="28"/>
        </w:rPr>
        <w:t xml:space="preserve">муниципального образования </w:t>
      </w:r>
      <w:r w:rsidR="004B1621" w:rsidRPr="004B2D62">
        <w:rPr>
          <w:szCs w:val="28"/>
        </w:rPr>
        <w:t xml:space="preserve">             </w:t>
      </w:r>
      <w:r w:rsidR="00281D9C" w:rsidRPr="004B2D62">
        <w:rPr>
          <w:szCs w:val="28"/>
        </w:rPr>
        <w:t>«Г</w:t>
      </w:r>
      <w:r w:rsidR="00AF5BF5" w:rsidRPr="004B2D62">
        <w:rPr>
          <w:szCs w:val="28"/>
        </w:rPr>
        <w:t>ород Саратов</w:t>
      </w:r>
      <w:r w:rsidR="00281D9C" w:rsidRPr="004B2D62">
        <w:rPr>
          <w:szCs w:val="28"/>
        </w:rPr>
        <w:t>»</w:t>
      </w:r>
      <w:r w:rsidR="00AF5BF5" w:rsidRPr="004B2D62">
        <w:rPr>
          <w:szCs w:val="28"/>
        </w:rPr>
        <w:t xml:space="preserve"> </w:t>
      </w:r>
    </w:p>
    <w:p w:rsidR="00675C1D" w:rsidRDefault="00675C1D" w:rsidP="00675C1D">
      <w:pPr>
        <w:pStyle w:val="a9"/>
        <w:ind w:left="0" w:right="-2" w:firstLine="0"/>
        <w:rPr>
          <w:szCs w:val="28"/>
        </w:rPr>
      </w:pPr>
    </w:p>
    <w:p w:rsidR="00AF5BF5" w:rsidRPr="004B2D62" w:rsidRDefault="00AF5BF5" w:rsidP="00675C1D">
      <w:pPr>
        <w:pStyle w:val="a9"/>
        <w:ind w:left="0" w:right="-2" w:firstLine="0"/>
        <w:rPr>
          <w:szCs w:val="28"/>
        </w:rPr>
      </w:pPr>
      <w:r w:rsidRPr="004B2D62">
        <w:rPr>
          <w:szCs w:val="28"/>
        </w:rPr>
        <w:t xml:space="preserve">Саратовская городская Дума </w:t>
      </w:r>
    </w:p>
    <w:p w:rsidR="00675C1D" w:rsidRDefault="00675C1D" w:rsidP="00675C1D">
      <w:pPr>
        <w:pStyle w:val="a9"/>
        <w:ind w:left="0" w:firstLine="0"/>
        <w:rPr>
          <w:szCs w:val="28"/>
        </w:rPr>
      </w:pPr>
    </w:p>
    <w:p w:rsidR="00AF5BF5" w:rsidRPr="004B2D62" w:rsidRDefault="00AF5BF5" w:rsidP="00675C1D">
      <w:pPr>
        <w:pStyle w:val="a9"/>
        <w:ind w:left="0" w:firstLine="0"/>
        <w:rPr>
          <w:szCs w:val="28"/>
        </w:rPr>
      </w:pPr>
      <w:r w:rsidRPr="004B2D62">
        <w:rPr>
          <w:szCs w:val="28"/>
        </w:rPr>
        <w:t>РЕШИЛА:</w:t>
      </w:r>
    </w:p>
    <w:p w:rsidR="00675C1D" w:rsidRDefault="005031FB" w:rsidP="005031FB">
      <w:pPr>
        <w:jc w:val="both"/>
      </w:pPr>
      <w:r w:rsidRPr="004B2D62">
        <w:tab/>
      </w:r>
    </w:p>
    <w:p w:rsidR="008E69F0" w:rsidRPr="004B2D62" w:rsidRDefault="0052747F" w:rsidP="00675C1D">
      <w:pPr>
        <w:ind w:firstLine="709"/>
        <w:jc w:val="both"/>
        <w:rPr>
          <w:szCs w:val="28"/>
        </w:rPr>
      </w:pPr>
      <w:r w:rsidRPr="004B2D62">
        <w:t>1. </w:t>
      </w:r>
      <w:proofErr w:type="gramStart"/>
      <w:r w:rsidRPr="004B2D62">
        <w:t xml:space="preserve">Внести в решение Саратовской городской Думы </w:t>
      </w:r>
      <w:r w:rsidR="005031FB" w:rsidRPr="004B2D62">
        <w:t>от</w:t>
      </w:r>
      <w:r w:rsidR="00EE3496" w:rsidRPr="004B2D62">
        <w:rPr>
          <w:szCs w:val="28"/>
        </w:rPr>
        <w:t xml:space="preserve"> 17.12.2021</w:t>
      </w:r>
      <w:r w:rsidR="005031FB" w:rsidRPr="004B2D62">
        <w:rPr>
          <w:szCs w:val="28"/>
        </w:rPr>
        <w:t xml:space="preserve"> </w:t>
      </w:r>
      <w:r w:rsidR="00D006A9" w:rsidRPr="004B2D62">
        <w:rPr>
          <w:szCs w:val="28"/>
        </w:rPr>
        <w:br/>
      </w:r>
      <w:r w:rsidR="00EE3496" w:rsidRPr="004B2D62">
        <w:t>№ 8-80</w:t>
      </w:r>
      <w:r w:rsidR="005031FB" w:rsidRPr="004B2D62">
        <w:t xml:space="preserve"> «</w:t>
      </w:r>
      <w:r w:rsidR="005031FB" w:rsidRPr="004B2D62">
        <w:rPr>
          <w:szCs w:val="28"/>
        </w:rPr>
        <w:t xml:space="preserve">О бюджете муниципального образования «Город Саратов» на </w:t>
      </w:r>
      <w:r w:rsidR="00D006A9" w:rsidRPr="004B2D62">
        <w:rPr>
          <w:szCs w:val="28"/>
        </w:rPr>
        <w:br/>
      </w:r>
      <w:r w:rsidR="00EE3496" w:rsidRPr="004B2D62">
        <w:rPr>
          <w:szCs w:val="28"/>
        </w:rPr>
        <w:t>2022</w:t>
      </w:r>
      <w:r w:rsidR="005031FB" w:rsidRPr="004B2D62">
        <w:rPr>
          <w:szCs w:val="28"/>
        </w:rPr>
        <w:t xml:space="preserve"> </w:t>
      </w:r>
      <w:r w:rsidR="00EE3496" w:rsidRPr="004B2D62">
        <w:rPr>
          <w:szCs w:val="28"/>
        </w:rPr>
        <w:t>год и на плановый период 2023 и 2024</w:t>
      </w:r>
      <w:r w:rsidR="005031FB" w:rsidRPr="004B2D62">
        <w:rPr>
          <w:szCs w:val="28"/>
        </w:rPr>
        <w:t xml:space="preserve"> годов»</w:t>
      </w:r>
      <w:r w:rsidR="0022495F">
        <w:rPr>
          <w:szCs w:val="28"/>
        </w:rPr>
        <w:t xml:space="preserve"> </w:t>
      </w:r>
      <w:r w:rsidR="0022495F">
        <w:t>(</w:t>
      </w:r>
      <w:r w:rsidR="0022495F" w:rsidRPr="00FB66F5">
        <w:t>с изменениями от</w:t>
      </w:r>
      <w:proofErr w:type="gramEnd"/>
      <w:r w:rsidR="0022495F">
        <w:t xml:space="preserve"> </w:t>
      </w:r>
      <w:proofErr w:type="gramStart"/>
      <w:r w:rsidR="0022495F">
        <w:t>18</w:t>
      </w:r>
      <w:r w:rsidR="00194EC1">
        <w:t>.02.2022</w:t>
      </w:r>
      <w:r w:rsidR="0022495F">
        <w:t xml:space="preserve">  № 11-121, 11</w:t>
      </w:r>
      <w:r w:rsidR="00194EC1">
        <w:t>.03.2022</w:t>
      </w:r>
      <w:r w:rsidR="0022495F">
        <w:t xml:space="preserve"> №</w:t>
      </w:r>
      <w:r w:rsidR="001C567D">
        <w:t xml:space="preserve"> </w:t>
      </w:r>
      <w:r w:rsidR="0022495F">
        <w:t>13-155</w:t>
      </w:r>
      <w:r w:rsidR="00D15372">
        <w:t>, 25.03.2022 №</w:t>
      </w:r>
      <w:r w:rsidR="001C567D">
        <w:t xml:space="preserve"> </w:t>
      </w:r>
      <w:r w:rsidR="00D15372">
        <w:t>14-161</w:t>
      </w:r>
      <w:r w:rsidR="0022495F">
        <w:t>)</w:t>
      </w:r>
      <w:r w:rsidR="00C7343A" w:rsidRPr="004B2D62">
        <w:rPr>
          <w:szCs w:val="28"/>
        </w:rPr>
        <w:t xml:space="preserve"> </w:t>
      </w:r>
      <w:r w:rsidRPr="004B2D62">
        <w:t>следующие изменения:</w:t>
      </w:r>
      <w:proofErr w:type="gramEnd"/>
    </w:p>
    <w:p w:rsidR="008B5D14" w:rsidRPr="004B2D62" w:rsidRDefault="00215100" w:rsidP="008B5D14">
      <w:pPr>
        <w:ind w:firstLine="708"/>
        <w:jc w:val="both"/>
      </w:pPr>
      <w:r w:rsidRPr="004B2D62">
        <w:rPr>
          <w:szCs w:val="28"/>
        </w:rPr>
        <w:t>1.1</w:t>
      </w:r>
      <w:r w:rsidR="008E69F0" w:rsidRPr="004B2D62">
        <w:rPr>
          <w:szCs w:val="28"/>
        </w:rPr>
        <w:t>.</w:t>
      </w:r>
      <w:r w:rsidR="008B5D14" w:rsidRPr="004B2D62">
        <w:rPr>
          <w:szCs w:val="28"/>
        </w:rPr>
        <w:t xml:space="preserve"> </w:t>
      </w:r>
      <w:r w:rsidR="008B5D14" w:rsidRPr="004B2D62">
        <w:t>Пункт 1 изложить в новой редакции:</w:t>
      </w:r>
    </w:p>
    <w:p w:rsidR="008B5D14" w:rsidRPr="004B2D62" w:rsidRDefault="008B5D14" w:rsidP="008B5D14">
      <w:pPr>
        <w:ind w:firstLine="720"/>
        <w:jc w:val="both"/>
        <w:rPr>
          <w:rFonts w:cs="Calibri"/>
          <w:szCs w:val="28"/>
        </w:rPr>
      </w:pPr>
      <w:r w:rsidRPr="004B2D62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4B2D62">
        <w:rPr>
          <w:rFonts w:cs="Calibri"/>
          <w:szCs w:val="28"/>
        </w:rPr>
        <w:t>азования «Город Саратов» на 2022</w:t>
      </w:r>
      <w:r w:rsidRPr="004B2D62">
        <w:rPr>
          <w:rFonts w:cs="Calibri"/>
          <w:szCs w:val="28"/>
        </w:rPr>
        <w:t xml:space="preserve"> год:</w:t>
      </w:r>
    </w:p>
    <w:p w:rsidR="008B5D14" w:rsidRPr="004B2D62" w:rsidRDefault="008B5D14" w:rsidP="008B5D14">
      <w:pPr>
        <w:jc w:val="both"/>
        <w:rPr>
          <w:szCs w:val="28"/>
        </w:rPr>
      </w:pPr>
      <w:r w:rsidRPr="004B2D62">
        <w:rPr>
          <w:rFonts w:cs="Calibri"/>
          <w:szCs w:val="28"/>
        </w:rPr>
        <w:t xml:space="preserve"> </w:t>
      </w:r>
      <w:r w:rsidRPr="004B2D62">
        <w:rPr>
          <w:rFonts w:cs="Calibri"/>
          <w:szCs w:val="28"/>
        </w:rPr>
        <w:tab/>
      </w:r>
      <w:r w:rsidRPr="004B2D62">
        <w:rPr>
          <w:szCs w:val="28"/>
        </w:rPr>
        <w:t xml:space="preserve">- общий объем доходов в сумме </w:t>
      </w:r>
      <w:r w:rsidR="00262682" w:rsidRPr="004B2D62">
        <w:rPr>
          <w:snapToGrid w:val="0"/>
          <w:szCs w:val="28"/>
        </w:rPr>
        <w:t>2</w:t>
      </w:r>
      <w:r w:rsidR="00C57B20">
        <w:rPr>
          <w:snapToGrid w:val="0"/>
          <w:szCs w:val="28"/>
        </w:rPr>
        <w:t>3</w:t>
      </w:r>
      <w:r w:rsidR="007B092F" w:rsidRPr="004B2D62">
        <w:rPr>
          <w:snapToGrid w:val="0"/>
          <w:szCs w:val="28"/>
        </w:rPr>
        <w:t> </w:t>
      </w:r>
      <w:r w:rsidR="001C567D">
        <w:rPr>
          <w:snapToGrid w:val="0"/>
          <w:szCs w:val="28"/>
        </w:rPr>
        <w:t>184 060,6</w:t>
      </w:r>
      <w:r w:rsidRPr="004B2D62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B5D14" w:rsidRPr="004B2D62" w:rsidRDefault="008B5D14" w:rsidP="008B5D14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 общий объем расходов в сумме </w:t>
      </w:r>
      <w:r w:rsidR="009C4082">
        <w:rPr>
          <w:snapToGrid w:val="0"/>
          <w:szCs w:val="28"/>
        </w:rPr>
        <w:t xml:space="preserve">24 </w:t>
      </w:r>
      <w:r w:rsidR="001C567D">
        <w:rPr>
          <w:snapToGrid w:val="0"/>
          <w:szCs w:val="28"/>
        </w:rPr>
        <w:t>174 308,5</w:t>
      </w:r>
      <w:r w:rsidR="009C4082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96377" w:rsidRPr="004B2D62" w:rsidRDefault="008B5D14" w:rsidP="00896377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 дефицит в сумме </w:t>
      </w:r>
      <w:r w:rsidR="009C4082">
        <w:rPr>
          <w:szCs w:val="28"/>
        </w:rPr>
        <w:t>990 247</w:t>
      </w:r>
      <w:r w:rsidR="007B092F" w:rsidRPr="004B2D62">
        <w:rPr>
          <w:szCs w:val="28"/>
        </w:rPr>
        <w:t>,9</w:t>
      </w:r>
      <w:r w:rsidR="00E40108" w:rsidRPr="004B2D62">
        <w:rPr>
          <w:szCs w:val="28"/>
        </w:rPr>
        <w:t xml:space="preserve"> </w:t>
      </w:r>
      <w:r w:rsidR="002C11D1" w:rsidRPr="004B2D62">
        <w:rPr>
          <w:szCs w:val="28"/>
        </w:rPr>
        <w:t>тыс. руб. или</w:t>
      </w:r>
      <w:r w:rsidR="00896377">
        <w:rPr>
          <w:szCs w:val="28"/>
        </w:rPr>
        <w:t xml:space="preserve"> 10,1</w:t>
      </w:r>
      <w:r w:rsidR="00896377" w:rsidRPr="004B2D62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 поступлений</w:t>
      </w:r>
      <w:r w:rsidR="00896377">
        <w:rPr>
          <w:szCs w:val="28"/>
        </w:rPr>
        <w:t xml:space="preserve"> </w:t>
      </w:r>
      <w:r w:rsidR="00896377" w:rsidRPr="00916F42">
        <w:rPr>
          <w:szCs w:val="28"/>
        </w:rPr>
        <w:t>(превышение ограничений, установленных Бюджетным код</w:t>
      </w:r>
      <w:r w:rsidR="00896377">
        <w:rPr>
          <w:szCs w:val="28"/>
        </w:rPr>
        <w:t>ексом Российской Федерации, на 0</w:t>
      </w:r>
      <w:r w:rsidR="00896377" w:rsidRPr="00916F42">
        <w:rPr>
          <w:szCs w:val="28"/>
        </w:rPr>
        <w:t>,</w:t>
      </w:r>
      <w:r w:rsidR="00896377">
        <w:rPr>
          <w:szCs w:val="28"/>
        </w:rPr>
        <w:t>1</w:t>
      </w:r>
      <w:r w:rsidR="00896377" w:rsidRPr="00916F42">
        <w:rPr>
          <w:szCs w:val="28"/>
        </w:rPr>
        <w:t>% в пределах снижения остатков средств на счетах по у</w:t>
      </w:r>
      <w:r w:rsidR="00896377">
        <w:rPr>
          <w:szCs w:val="28"/>
        </w:rPr>
        <w:t>чету средств местного бюджета)</w:t>
      </w:r>
      <w:proofErr w:type="gramStart"/>
      <w:r w:rsidR="00896377">
        <w:rPr>
          <w:szCs w:val="28"/>
        </w:rPr>
        <w:t>.</w:t>
      </w:r>
      <w:r w:rsidR="00896377" w:rsidRPr="004B2D62">
        <w:rPr>
          <w:szCs w:val="28"/>
        </w:rPr>
        <w:t>»</w:t>
      </w:r>
      <w:proofErr w:type="gramEnd"/>
      <w:r w:rsidR="00896377" w:rsidRPr="004B2D62">
        <w:rPr>
          <w:szCs w:val="28"/>
        </w:rPr>
        <w:t>.</w:t>
      </w:r>
    </w:p>
    <w:p w:rsidR="0076566C" w:rsidRPr="004B2D62" w:rsidRDefault="002C11D1" w:rsidP="002E3A30">
      <w:pPr>
        <w:ind w:firstLine="720"/>
        <w:jc w:val="both"/>
      </w:pPr>
      <w:r w:rsidRPr="004B2D62">
        <w:rPr>
          <w:szCs w:val="28"/>
        </w:rPr>
        <w:t xml:space="preserve"> </w:t>
      </w:r>
      <w:r w:rsidR="002E3A30">
        <w:t>1.2</w:t>
      </w:r>
      <w:r w:rsidR="002174EC" w:rsidRPr="004B2D62">
        <w:t>.</w:t>
      </w:r>
      <w:r w:rsidR="0076566C" w:rsidRPr="004B2D62">
        <w:rPr>
          <w:szCs w:val="28"/>
        </w:rPr>
        <w:t xml:space="preserve"> Пункт 11 изложить в новой редакции:</w:t>
      </w:r>
    </w:p>
    <w:p w:rsidR="0076566C" w:rsidRPr="004B2D62" w:rsidRDefault="0076566C" w:rsidP="0076566C">
      <w:pPr>
        <w:ind w:firstLine="709"/>
        <w:jc w:val="both"/>
        <w:rPr>
          <w:szCs w:val="28"/>
        </w:rPr>
      </w:pPr>
      <w:r w:rsidRPr="004B2D62">
        <w:t xml:space="preserve"> «11. </w:t>
      </w:r>
      <w:r w:rsidRPr="004B2D62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76566C" w:rsidRPr="004B2D62" w:rsidRDefault="0076566C" w:rsidP="0076566C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B2D62">
        <w:rPr>
          <w:szCs w:val="28"/>
        </w:rPr>
        <w:lastRenderedPageBreak/>
        <w:t xml:space="preserve">- на 2022 год в </w:t>
      </w:r>
      <w:r w:rsidRPr="00B4562A">
        <w:rPr>
          <w:szCs w:val="28"/>
        </w:rPr>
        <w:t xml:space="preserve">сумме </w:t>
      </w:r>
      <w:r w:rsidR="00B4562A" w:rsidRPr="00B4562A">
        <w:rPr>
          <w:szCs w:val="28"/>
        </w:rPr>
        <w:t>2 948 967,9</w:t>
      </w:r>
      <w:r w:rsidR="00B4562A">
        <w:rPr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76566C" w:rsidRPr="004B2D62" w:rsidRDefault="0076566C" w:rsidP="0076566C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B2D62">
        <w:rPr>
          <w:szCs w:val="28"/>
        </w:rPr>
        <w:t xml:space="preserve">- на 2023 год в сумме </w:t>
      </w:r>
      <w:r w:rsidR="004B2D62" w:rsidRPr="00770C22">
        <w:rPr>
          <w:szCs w:val="28"/>
        </w:rPr>
        <w:t>2 694 816,6</w:t>
      </w:r>
      <w:r w:rsidR="004B2D62" w:rsidRPr="00770C22">
        <w:rPr>
          <w:rFonts w:ascii="Arial" w:hAnsi="Arial" w:cs="Arial"/>
          <w:b/>
          <w:bCs/>
          <w:sz w:val="16"/>
          <w:szCs w:val="16"/>
        </w:rPr>
        <w:t xml:space="preserve"> </w:t>
      </w:r>
      <w:r w:rsidRPr="004B2D62">
        <w:rPr>
          <w:szCs w:val="28"/>
        </w:rPr>
        <w:t>тыс. руб.;</w:t>
      </w:r>
    </w:p>
    <w:p w:rsidR="002174EC" w:rsidRDefault="0076566C" w:rsidP="0076566C">
      <w:pPr>
        <w:ind w:left="709"/>
        <w:jc w:val="both"/>
      </w:pPr>
      <w:r w:rsidRPr="004B2D62">
        <w:rPr>
          <w:szCs w:val="28"/>
        </w:rPr>
        <w:t xml:space="preserve">- на 2024 год в сумме </w:t>
      </w:r>
      <w:r w:rsidR="004B2D62" w:rsidRPr="00770C22">
        <w:rPr>
          <w:szCs w:val="28"/>
        </w:rPr>
        <w:t xml:space="preserve">2 629 242,8 </w:t>
      </w:r>
      <w:r w:rsidRPr="004B2D62">
        <w:rPr>
          <w:szCs w:val="28"/>
        </w:rPr>
        <w:t>тыс. руб.</w:t>
      </w:r>
      <w:r w:rsidRPr="004B2D62">
        <w:t>».</w:t>
      </w:r>
    </w:p>
    <w:p w:rsidR="00B4562A" w:rsidRPr="003063C2" w:rsidRDefault="00B4562A" w:rsidP="00B4562A">
      <w:pPr>
        <w:ind w:firstLine="720"/>
        <w:jc w:val="both"/>
      </w:pPr>
      <w:r>
        <w:t>1.3</w:t>
      </w:r>
      <w:r w:rsidRPr="003063C2">
        <w:t xml:space="preserve">. </w:t>
      </w:r>
      <w:r w:rsidRPr="003063C2">
        <w:rPr>
          <w:szCs w:val="28"/>
        </w:rPr>
        <w:t>Пункт 2</w:t>
      </w:r>
      <w:r w:rsidRPr="001E44FF">
        <w:rPr>
          <w:szCs w:val="28"/>
        </w:rPr>
        <w:t>1</w:t>
      </w:r>
      <w:r w:rsidRPr="003063C2">
        <w:rPr>
          <w:szCs w:val="28"/>
        </w:rPr>
        <w:t xml:space="preserve"> изложить в новой редакции:</w:t>
      </w:r>
    </w:p>
    <w:p w:rsidR="00B4562A" w:rsidRDefault="00B4562A" w:rsidP="00B4562A">
      <w:pPr>
        <w:ind w:firstLine="709"/>
        <w:jc w:val="both"/>
        <w:rPr>
          <w:szCs w:val="28"/>
        </w:rPr>
      </w:pPr>
      <w:r w:rsidRPr="0018748C">
        <w:rPr>
          <w:rFonts w:cs="Calibri"/>
          <w:szCs w:val="28"/>
        </w:rPr>
        <w:t xml:space="preserve">«21. </w:t>
      </w:r>
      <w:r w:rsidRPr="0018748C">
        <w:rPr>
          <w:szCs w:val="28"/>
        </w:rPr>
        <w:t xml:space="preserve"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«Город Саратов» переданных государственных полномочий, в 2022 году в </w:t>
      </w:r>
      <w:r w:rsidRPr="00B4562A">
        <w:rPr>
          <w:szCs w:val="28"/>
        </w:rPr>
        <w:t>с</w:t>
      </w:r>
      <w:r>
        <w:rPr>
          <w:szCs w:val="28"/>
        </w:rPr>
        <w:t xml:space="preserve">умме </w:t>
      </w:r>
      <w:r w:rsidRPr="00B4562A">
        <w:rPr>
          <w:szCs w:val="28"/>
        </w:rPr>
        <w:t>66</w:t>
      </w:r>
      <w:r>
        <w:rPr>
          <w:szCs w:val="28"/>
        </w:rPr>
        <w:t xml:space="preserve"> </w:t>
      </w:r>
      <w:r w:rsidRPr="00B4562A">
        <w:rPr>
          <w:szCs w:val="28"/>
        </w:rPr>
        <w:t>815,9</w:t>
      </w:r>
      <w:r w:rsidRPr="0018748C">
        <w:rPr>
          <w:szCs w:val="28"/>
        </w:rPr>
        <w:t xml:space="preserve"> тыс. руб., в 2023 году в сумме 43 059,4 тыс. руб., в 2024 году в сумме 43 059,4 тыс. руб.</w:t>
      </w:r>
      <w:r w:rsidRPr="0018748C">
        <w:t>».</w:t>
      </w:r>
    </w:p>
    <w:p w:rsidR="006938C1" w:rsidRPr="006938C1" w:rsidRDefault="006938C1" w:rsidP="006938C1">
      <w:pPr>
        <w:ind w:firstLine="720"/>
        <w:jc w:val="both"/>
      </w:pPr>
      <w:r w:rsidRPr="006938C1">
        <w:t>1.</w:t>
      </w:r>
      <w:r w:rsidR="00B4562A">
        <w:t>4</w:t>
      </w:r>
      <w:r w:rsidRPr="006938C1">
        <w:t xml:space="preserve">. </w:t>
      </w:r>
      <w:r w:rsidRPr="006938C1">
        <w:rPr>
          <w:szCs w:val="28"/>
        </w:rPr>
        <w:t>Пункт 22 изложить в новой редакции: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6938C1">
        <w:rPr>
          <w:rFonts w:cs="Calibri"/>
          <w:szCs w:val="28"/>
        </w:rPr>
        <w:t xml:space="preserve">22. </w:t>
      </w:r>
      <w:r w:rsidRPr="00DD2482">
        <w:rPr>
          <w:szCs w:val="28"/>
        </w:rPr>
        <w:t xml:space="preserve">«22. </w:t>
      </w:r>
      <w:proofErr w:type="gramStart"/>
      <w:r w:rsidRPr="00DD2482">
        <w:rPr>
          <w:szCs w:val="28"/>
        </w:rPr>
        <w:t>Установить, что в 2022, в 2023, в 2024 годах дополнительные расходы бюджета муниципального образования «Город Саратов» для осуществления переданных государственных полномочий по организации предоставления питания отдельным категориям обучающихся в муниципальных образовательных учреждениях рассчитываются исходя из стоимости питания обучающегося в день и стоимости 0,2 л молока на одного обучающегося в день в дни обучения в течение учебного года, в том числе:</w:t>
      </w:r>
      <w:proofErr w:type="gramEnd"/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 xml:space="preserve">- на предоставление питания отдельным категориям обучающихся </w:t>
      </w:r>
      <w:r w:rsidR="00DD2482">
        <w:rPr>
          <w:szCs w:val="28"/>
        </w:rPr>
        <w:br/>
      </w:r>
      <w:r w:rsidRPr="00DD2482">
        <w:rPr>
          <w:szCs w:val="28"/>
        </w:rPr>
        <w:t>5-11 классов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образования, за исключением обучающихся, состоящих на полном государственном обеспечении и получающих питание в группах продленного дня, в сумме 12,0 руб.;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 xml:space="preserve">- на предоставление питания отдельным категориям обучающихся, посещающих группы продленного дня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образования, </w:t>
      </w:r>
      <w:proofErr w:type="gramStart"/>
      <w:r w:rsidRPr="00DD2482">
        <w:rPr>
          <w:szCs w:val="28"/>
        </w:rPr>
        <w:t>для</w:t>
      </w:r>
      <w:proofErr w:type="gramEnd"/>
      <w:r w:rsidRPr="00DD2482">
        <w:rPr>
          <w:szCs w:val="28"/>
        </w:rPr>
        <w:t>: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 xml:space="preserve">детей из малоимущих семей, детей из семей, находящихся в социально опасном положении, детей из многодетных семей, детей с ограниченными возможностями здоровья, обучающихся: </w:t>
      </w:r>
    </w:p>
    <w:p w:rsidR="006938C1" w:rsidRPr="00DD2482" w:rsidRDefault="00ED3AA6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</w:t>
      </w:r>
      <w:r w:rsidR="00761384" w:rsidRPr="00DD2482">
        <w:rPr>
          <w:szCs w:val="28"/>
        </w:rPr>
        <w:t xml:space="preserve"> </w:t>
      </w:r>
      <w:r w:rsidRPr="00DD2482">
        <w:rPr>
          <w:szCs w:val="28"/>
        </w:rPr>
        <w:t xml:space="preserve">1 </w:t>
      </w:r>
      <w:r w:rsidR="006938C1" w:rsidRPr="00DD2482">
        <w:rPr>
          <w:szCs w:val="28"/>
        </w:rPr>
        <w:t>- 4 классов: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 при посещении группы продленного дня в первую смену в сумме</w:t>
      </w:r>
      <w:r w:rsidRPr="00DD2482">
        <w:rPr>
          <w:szCs w:val="28"/>
        </w:rPr>
        <w:br/>
        <w:t>66,9 руб.,</w:t>
      </w:r>
      <w:r w:rsidRPr="00DD2482">
        <w:rPr>
          <w:szCs w:val="28"/>
        </w:rPr>
        <w:tab/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 xml:space="preserve">- при посещении группы продленного дня во вторую смену в сумме </w:t>
      </w:r>
      <w:r w:rsidR="00ED3AA6" w:rsidRPr="00DD2482">
        <w:rPr>
          <w:szCs w:val="28"/>
        </w:rPr>
        <w:br/>
      </w:r>
      <w:r w:rsidRPr="00DD2482">
        <w:rPr>
          <w:szCs w:val="28"/>
        </w:rPr>
        <w:t>138,5 руб.;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</w:t>
      </w:r>
      <w:r w:rsidR="00761384" w:rsidRPr="00DD2482">
        <w:rPr>
          <w:szCs w:val="28"/>
        </w:rPr>
        <w:t xml:space="preserve"> </w:t>
      </w:r>
      <w:r w:rsidRPr="00DD2482">
        <w:rPr>
          <w:szCs w:val="28"/>
        </w:rPr>
        <w:t>5 - 11 классов в сумме 4,0 руб.;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детей-инвалидов, детей-сирот, детей, оставшихся без попечения родителей, находящихся под опекой (попечительством), детей беженцев и вынужденных переселенцев, прибывших с территории Украины, а также граждан, вынужденно покинувших территорию Украины, обучающихся: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- 1 - 4 классов: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 при посещении группы продленного дня в первую смену в сумме</w:t>
      </w:r>
      <w:r w:rsidRPr="00DD2482">
        <w:rPr>
          <w:szCs w:val="28"/>
        </w:rPr>
        <w:br/>
        <w:t>55,9 руб.,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lastRenderedPageBreak/>
        <w:t xml:space="preserve">- при посещении группы продленного дня во вторую смену в сумме </w:t>
      </w:r>
      <w:r w:rsidR="00761384" w:rsidRPr="00DD2482">
        <w:rPr>
          <w:szCs w:val="28"/>
        </w:rPr>
        <w:br/>
      </w:r>
      <w:r w:rsidRPr="00DD2482">
        <w:rPr>
          <w:szCs w:val="28"/>
        </w:rPr>
        <w:t>127,5 руб.;</w:t>
      </w:r>
    </w:p>
    <w:p w:rsidR="006938C1" w:rsidRPr="00DD2482" w:rsidRDefault="006938C1" w:rsidP="006938C1">
      <w:pPr>
        <w:ind w:firstLine="720"/>
        <w:jc w:val="both"/>
        <w:rPr>
          <w:szCs w:val="28"/>
        </w:rPr>
      </w:pPr>
      <w:r w:rsidRPr="00DD2482">
        <w:rPr>
          <w:szCs w:val="28"/>
        </w:rPr>
        <w:t>- 5 - 11 классов, в сумме 4,0 руб.;</w:t>
      </w:r>
    </w:p>
    <w:p w:rsidR="006938C1" w:rsidRPr="00DD2482" w:rsidRDefault="006938C1" w:rsidP="006938C1">
      <w:pPr>
        <w:ind w:firstLine="709"/>
        <w:jc w:val="both"/>
        <w:rPr>
          <w:rFonts w:ascii="Arial" w:hAnsi="Arial" w:cs="Arial"/>
          <w:szCs w:val="28"/>
        </w:rPr>
      </w:pPr>
      <w:r w:rsidRPr="00DD2482">
        <w:rPr>
          <w:szCs w:val="28"/>
        </w:rPr>
        <w:t>- на обеспечение молоком для питания обучающихся 1 - 4 классов муниципальных образовательных учреждений, реализующих образовательные программы начального общего образования (за исключением обучающихся, состоящих на полном государственном обеспечении), в сумме 1,2 руб.»</w:t>
      </w:r>
    </w:p>
    <w:p w:rsidR="007F0D7F" w:rsidRPr="00DD2482" w:rsidRDefault="002174EC" w:rsidP="004F5704">
      <w:pPr>
        <w:ind w:firstLine="709"/>
        <w:jc w:val="both"/>
        <w:rPr>
          <w:szCs w:val="28"/>
        </w:rPr>
      </w:pPr>
      <w:r w:rsidRPr="00DD2482">
        <w:rPr>
          <w:szCs w:val="28"/>
        </w:rPr>
        <w:t>1.</w:t>
      </w:r>
      <w:r w:rsidR="00B4562A">
        <w:rPr>
          <w:szCs w:val="28"/>
        </w:rPr>
        <w:t>5</w:t>
      </w:r>
      <w:r w:rsidR="009A74CD" w:rsidRPr="00DD2482">
        <w:rPr>
          <w:szCs w:val="28"/>
        </w:rPr>
        <w:t xml:space="preserve">. </w:t>
      </w:r>
      <w:r w:rsidR="007F0D7F" w:rsidRPr="00DD2482">
        <w:rPr>
          <w:szCs w:val="28"/>
        </w:rPr>
        <w:t>Приложен</w:t>
      </w:r>
      <w:r w:rsidR="00B72EBD" w:rsidRPr="00DD2482">
        <w:rPr>
          <w:szCs w:val="28"/>
        </w:rPr>
        <w:t>ия</w:t>
      </w:r>
      <w:r w:rsidR="00EA0278" w:rsidRPr="00DD2482">
        <w:rPr>
          <w:szCs w:val="28"/>
        </w:rPr>
        <w:t xml:space="preserve"> </w:t>
      </w:r>
      <w:r w:rsidR="003A78E9" w:rsidRPr="00DD2482">
        <w:rPr>
          <w:szCs w:val="28"/>
        </w:rPr>
        <w:t>1</w:t>
      </w:r>
      <w:r w:rsidR="006E5D1E" w:rsidRPr="00DD2482">
        <w:rPr>
          <w:szCs w:val="28"/>
        </w:rPr>
        <w:t>,</w:t>
      </w:r>
      <w:r w:rsidR="0076566C" w:rsidRPr="00DD2482">
        <w:rPr>
          <w:szCs w:val="28"/>
        </w:rPr>
        <w:t xml:space="preserve"> </w:t>
      </w:r>
      <w:r w:rsidR="004B4180" w:rsidRPr="00DD2482">
        <w:rPr>
          <w:szCs w:val="28"/>
        </w:rPr>
        <w:t>3</w:t>
      </w:r>
      <w:r w:rsidR="008314DB" w:rsidRPr="00DD2482">
        <w:rPr>
          <w:szCs w:val="28"/>
        </w:rPr>
        <w:t xml:space="preserve">, </w:t>
      </w:r>
      <w:r w:rsidR="008B3E1E" w:rsidRPr="00DD2482">
        <w:rPr>
          <w:szCs w:val="28"/>
        </w:rPr>
        <w:t>4,</w:t>
      </w:r>
      <w:r w:rsidR="00FC79CB" w:rsidRPr="00DD2482">
        <w:rPr>
          <w:szCs w:val="28"/>
        </w:rPr>
        <w:t xml:space="preserve"> </w:t>
      </w:r>
      <w:r w:rsidR="008B3E1E" w:rsidRPr="00DD2482">
        <w:rPr>
          <w:szCs w:val="28"/>
        </w:rPr>
        <w:t>5,</w:t>
      </w:r>
      <w:r w:rsidR="00FC79CB" w:rsidRPr="00DD2482">
        <w:rPr>
          <w:szCs w:val="28"/>
        </w:rPr>
        <w:t xml:space="preserve"> </w:t>
      </w:r>
      <w:r w:rsidR="008314DB" w:rsidRPr="00DD2482">
        <w:rPr>
          <w:szCs w:val="28"/>
        </w:rPr>
        <w:t>6,</w:t>
      </w:r>
      <w:r w:rsidR="002E3A30" w:rsidRPr="00DD2482">
        <w:rPr>
          <w:szCs w:val="28"/>
        </w:rPr>
        <w:t xml:space="preserve"> </w:t>
      </w:r>
      <w:r w:rsidR="00403E21" w:rsidRPr="00DD2482">
        <w:rPr>
          <w:szCs w:val="28"/>
        </w:rPr>
        <w:t xml:space="preserve">7 </w:t>
      </w:r>
      <w:r w:rsidR="007F0D7F" w:rsidRPr="00DD2482">
        <w:rPr>
          <w:szCs w:val="28"/>
        </w:rPr>
        <w:t>к решению изложить в новой редакции (прилагаются).</w:t>
      </w:r>
    </w:p>
    <w:p w:rsidR="00215100" w:rsidRDefault="007F0D7F" w:rsidP="001C567D">
      <w:pPr>
        <w:ind w:firstLine="720"/>
        <w:jc w:val="both"/>
        <w:rPr>
          <w:rFonts w:cs="Calibri"/>
          <w:szCs w:val="28"/>
        </w:rPr>
      </w:pPr>
      <w:r w:rsidRPr="00DD2482">
        <w:rPr>
          <w:rFonts w:cs="Calibri"/>
          <w:szCs w:val="28"/>
        </w:rPr>
        <w:t>2</w:t>
      </w:r>
      <w:r w:rsidR="00C62358" w:rsidRPr="00DD2482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675C1D" w:rsidRPr="00675C1D" w:rsidRDefault="00675C1D" w:rsidP="00675C1D">
      <w:pPr>
        <w:widowControl w:val="0"/>
        <w:suppressAutoHyphens/>
        <w:jc w:val="both"/>
        <w:rPr>
          <w:rFonts w:eastAsia="Arial"/>
          <w:szCs w:val="28"/>
          <w:lang w:eastAsia="ar-SA"/>
        </w:rPr>
      </w:pPr>
      <w:r w:rsidRPr="00675C1D">
        <w:rPr>
          <w:rFonts w:eastAsia="Arial"/>
          <w:szCs w:val="28"/>
          <w:lang w:eastAsia="ar-SA"/>
        </w:rPr>
        <w:t xml:space="preserve">                                                                    </w:t>
      </w:r>
    </w:p>
    <w:p w:rsidR="00675C1D" w:rsidRPr="00675C1D" w:rsidRDefault="00675C1D" w:rsidP="00675C1D">
      <w:pPr>
        <w:widowControl w:val="0"/>
        <w:suppressAutoHyphens/>
        <w:ind w:left="5387"/>
        <w:jc w:val="both"/>
        <w:rPr>
          <w:rFonts w:eastAsia="Arial"/>
          <w:szCs w:val="28"/>
          <w:lang w:eastAsia="ar-SA"/>
        </w:rPr>
      </w:pPr>
    </w:p>
    <w:p w:rsidR="00675C1D" w:rsidRPr="00675C1D" w:rsidRDefault="00675C1D" w:rsidP="00675C1D">
      <w:pPr>
        <w:suppressAutoHyphens/>
        <w:rPr>
          <w:rFonts w:eastAsia="Calibri"/>
          <w:b/>
          <w:szCs w:val="28"/>
          <w:lang w:eastAsia="ar-SA"/>
        </w:rPr>
      </w:pPr>
      <w:r w:rsidRPr="00675C1D">
        <w:rPr>
          <w:rFonts w:eastAsia="Calibri"/>
          <w:b/>
          <w:szCs w:val="28"/>
          <w:lang w:eastAsia="ar-SA"/>
        </w:rPr>
        <w:t>Председатель</w:t>
      </w:r>
    </w:p>
    <w:p w:rsidR="00675C1D" w:rsidRPr="00675C1D" w:rsidRDefault="00675C1D" w:rsidP="00675C1D">
      <w:pPr>
        <w:suppressAutoHyphens/>
        <w:rPr>
          <w:rFonts w:eastAsia="Calibri"/>
          <w:b/>
          <w:szCs w:val="28"/>
          <w:lang w:eastAsia="ar-SA"/>
        </w:rPr>
      </w:pPr>
      <w:r w:rsidRPr="00675C1D">
        <w:rPr>
          <w:rFonts w:eastAsia="Calibri"/>
          <w:b/>
          <w:szCs w:val="28"/>
          <w:lang w:eastAsia="ar-SA"/>
        </w:rPr>
        <w:t>Саратовской городской Думы                                                     Д.Г. Кудинов</w:t>
      </w:r>
    </w:p>
    <w:p w:rsidR="00675C1D" w:rsidRPr="00675C1D" w:rsidRDefault="00675C1D" w:rsidP="00675C1D">
      <w:pPr>
        <w:suppressAutoHyphens/>
        <w:rPr>
          <w:rFonts w:eastAsia="Calibri"/>
          <w:b/>
          <w:szCs w:val="28"/>
          <w:lang w:eastAsia="ar-SA"/>
        </w:rPr>
      </w:pPr>
    </w:p>
    <w:p w:rsidR="00675C1D" w:rsidRPr="00675C1D" w:rsidRDefault="00675C1D" w:rsidP="00675C1D">
      <w:pPr>
        <w:suppressAutoHyphens/>
        <w:rPr>
          <w:rFonts w:eastAsia="Calibri"/>
          <w:b/>
          <w:szCs w:val="28"/>
          <w:lang w:eastAsia="ar-SA"/>
        </w:rPr>
      </w:pPr>
      <w:r w:rsidRPr="00675C1D">
        <w:rPr>
          <w:rFonts w:eastAsia="Calibri"/>
          <w:b/>
          <w:szCs w:val="28"/>
          <w:lang w:eastAsia="ar-SA"/>
        </w:rPr>
        <w:t xml:space="preserve">Глава </w:t>
      </w:r>
      <w:proofErr w:type="gramStart"/>
      <w:r w:rsidRPr="00675C1D">
        <w:rPr>
          <w:rFonts w:eastAsia="Calibri"/>
          <w:b/>
          <w:szCs w:val="28"/>
          <w:lang w:eastAsia="ar-SA"/>
        </w:rPr>
        <w:t>муниципального</w:t>
      </w:r>
      <w:proofErr w:type="gramEnd"/>
      <w:r w:rsidRPr="00675C1D">
        <w:rPr>
          <w:rFonts w:eastAsia="Calibri"/>
          <w:b/>
          <w:szCs w:val="28"/>
          <w:lang w:eastAsia="ar-SA"/>
        </w:rPr>
        <w:t xml:space="preserve"> </w:t>
      </w:r>
    </w:p>
    <w:p w:rsidR="00675C1D" w:rsidRPr="00675C1D" w:rsidRDefault="00675C1D" w:rsidP="00675C1D">
      <w:pPr>
        <w:suppressAutoHyphens/>
        <w:rPr>
          <w:b/>
          <w:color w:val="000000"/>
          <w:szCs w:val="28"/>
        </w:rPr>
      </w:pPr>
      <w:r w:rsidRPr="00675C1D">
        <w:rPr>
          <w:rFonts w:eastAsia="Calibri"/>
          <w:b/>
          <w:szCs w:val="28"/>
          <w:lang w:eastAsia="ar-SA"/>
        </w:rPr>
        <w:t>образования «Город Саратов»                                                         М.А. Исаев</w:t>
      </w:r>
    </w:p>
    <w:p w:rsidR="001C567D" w:rsidRPr="001C567D" w:rsidRDefault="001C567D" w:rsidP="00675C1D">
      <w:pPr>
        <w:ind w:firstLine="720"/>
        <w:jc w:val="both"/>
        <w:rPr>
          <w:rFonts w:cs="Calibri"/>
          <w:szCs w:val="28"/>
        </w:rPr>
      </w:pPr>
      <w:bookmarkStart w:id="0" w:name="_GoBack"/>
      <w:bookmarkEnd w:id="0"/>
    </w:p>
    <w:sectPr w:rsidR="001C567D" w:rsidRPr="001C567D" w:rsidSect="00DD2482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8B" w:rsidRDefault="00F8538B">
      <w:r>
        <w:separator/>
      </w:r>
    </w:p>
  </w:endnote>
  <w:endnote w:type="continuationSeparator" w:id="0">
    <w:p w:rsidR="00F8538B" w:rsidRDefault="00F8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8B" w:rsidRDefault="00F8538B">
      <w:r>
        <w:separator/>
      </w:r>
    </w:p>
  </w:footnote>
  <w:footnote w:type="continuationSeparator" w:id="0">
    <w:p w:rsidR="00F8538B" w:rsidRDefault="00F8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1A" w:rsidRDefault="00A67E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1A" w:rsidRDefault="00A67E37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5C1D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2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5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7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9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2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3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8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6"/>
  </w:num>
  <w:num w:numId="2">
    <w:abstractNumId w:val="23"/>
  </w:num>
  <w:num w:numId="3">
    <w:abstractNumId w:val="6"/>
  </w:num>
  <w:num w:numId="4">
    <w:abstractNumId w:val="13"/>
  </w:num>
  <w:num w:numId="5">
    <w:abstractNumId w:val="12"/>
  </w:num>
  <w:num w:numId="6">
    <w:abstractNumId w:val="25"/>
  </w:num>
  <w:num w:numId="7">
    <w:abstractNumId w:val="14"/>
  </w:num>
  <w:num w:numId="8">
    <w:abstractNumId w:val="9"/>
  </w:num>
  <w:num w:numId="9">
    <w:abstractNumId w:val="7"/>
  </w:num>
  <w:num w:numId="10">
    <w:abstractNumId w:val="22"/>
  </w:num>
  <w:num w:numId="11">
    <w:abstractNumId w:val="11"/>
  </w:num>
  <w:num w:numId="12">
    <w:abstractNumId w:val="4"/>
  </w:num>
  <w:num w:numId="13">
    <w:abstractNumId w:val="27"/>
  </w:num>
  <w:num w:numId="14">
    <w:abstractNumId w:val="8"/>
  </w:num>
  <w:num w:numId="15">
    <w:abstractNumId w:val="20"/>
  </w:num>
  <w:num w:numId="16">
    <w:abstractNumId w:val="10"/>
  </w:num>
  <w:num w:numId="17">
    <w:abstractNumId w:val="26"/>
  </w:num>
  <w:num w:numId="18">
    <w:abstractNumId w:val="17"/>
  </w:num>
  <w:num w:numId="19">
    <w:abstractNumId w:val="15"/>
  </w:num>
  <w:num w:numId="20">
    <w:abstractNumId w:val="28"/>
  </w:num>
  <w:num w:numId="21">
    <w:abstractNumId w:val="1"/>
  </w:num>
  <w:num w:numId="22">
    <w:abstractNumId w:val="18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4"/>
  </w:num>
  <w:num w:numId="26">
    <w:abstractNumId w:val="2"/>
  </w:num>
  <w:num w:numId="27">
    <w:abstractNumId w:val="5"/>
  </w:num>
  <w:num w:numId="28">
    <w:abstractNumId w:val="3"/>
  </w:num>
  <w:num w:numId="29">
    <w:abstractNumId w:val="19"/>
  </w:num>
  <w:num w:numId="30">
    <w:abstractNumId w:val="2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1265"/>
    <w:rsid w:val="0003134C"/>
    <w:rsid w:val="00031717"/>
    <w:rsid w:val="00033E53"/>
    <w:rsid w:val="000354BA"/>
    <w:rsid w:val="00035D3F"/>
    <w:rsid w:val="00036B2D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F7B"/>
    <w:rsid w:val="000E7952"/>
    <w:rsid w:val="000E7B92"/>
    <w:rsid w:val="000F21A3"/>
    <w:rsid w:val="000F3AA6"/>
    <w:rsid w:val="000F43EA"/>
    <w:rsid w:val="000F4EDC"/>
    <w:rsid w:val="000F5C2A"/>
    <w:rsid w:val="00100F8D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77A0"/>
    <w:rsid w:val="001603F5"/>
    <w:rsid w:val="00160472"/>
    <w:rsid w:val="001615DF"/>
    <w:rsid w:val="001617CA"/>
    <w:rsid w:val="001634DD"/>
    <w:rsid w:val="001637E9"/>
    <w:rsid w:val="00163B86"/>
    <w:rsid w:val="00164EA3"/>
    <w:rsid w:val="00166D2D"/>
    <w:rsid w:val="00167EF4"/>
    <w:rsid w:val="00170AD1"/>
    <w:rsid w:val="0017180F"/>
    <w:rsid w:val="00171EAC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4EC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FC5"/>
    <w:rsid w:val="001C4C27"/>
    <w:rsid w:val="001C567D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23FE"/>
    <w:rsid w:val="001F3AFA"/>
    <w:rsid w:val="001F40DA"/>
    <w:rsid w:val="001F41B3"/>
    <w:rsid w:val="001F4A02"/>
    <w:rsid w:val="001F54D9"/>
    <w:rsid w:val="001F5986"/>
    <w:rsid w:val="001F7430"/>
    <w:rsid w:val="00200FCE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495F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502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3A30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59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3E21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B1621"/>
    <w:rsid w:val="004B1E59"/>
    <w:rsid w:val="004B20B3"/>
    <w:rsid w:val="004B2D62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A95"/>
    <w:rsid w:val="006410B7"/>
    <w:rsid w:val="006410D4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5C1D"/>
    <w:rsid w:val="0067691B"/>
    <w:rsid w:val="00676EE9"/>
    <w:rsid w:val="00680359"/>
    <w:rsid w:val="006817BB"/>
    <w:rsid w:val="0068273A"/>
    <w:rsid w:val="00684749"/>
    <w:rsid w:val="00684CA7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38C1"/>
    <w:rsid w:val="0069491D"/>
    <w:rsid w:val="006A09B4"/>
    <w:rsid w:val="006A332D"/>
    <w:rsid w:val="006A38F5"/>
    <w:rsid w:val="006A4537"/>
    <w:rsid w:val="006A6CFD"/>
    <w:rsid w:val="006A76FF"/>
    <w:rsid w:val="006B04D6"/>
    <w:rsid w:val="006B0C88"/>
    <w:rsid w:val="006B0F43"/>
    <w:rsid w:val="006B19C0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1384"/>
    <w:rsid w:val="00762077"/>
    <w:rsid w:val="00762265"/>
    <w:rsid w:val="00764A02"/>
    <w:rsid w:val="00765409"/>
    <w:rsid w:val="0076547C"/>
    <w:rsid w:val="0076566C"/>
    <w:rsid w:val="007656A7"/>
    <w:rsid w:val="00765AD6"/>
    <w:rsid w:val="00767B38"/>
    <w:rsid w:val="00770C13"/>
    <w:rsid w:val="007741DB"/>
    <w:rsid w:val="00774AD7"/>
    <w:rsid w:val="00775DE0"/>
    <w:rsid w:val="00777EE5"/>
    <w:rsid w:val="00780BD1"/>
    <w:rsid w:val="00780F33"/>
    <w:rsid w:val="0078218E"/>
    <w:rsid w:val="007823B4"/>
    <w:rsid w:val="00782460"/>
    <w:rsid w:val="00784C8D"/>
    <w:rsid w:val="007862CF"/>
    <w:rsid w:val="007868D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092F"/>
    <w:rsid w:val="007B2FAA"/>
    <w:rsid w:val="007B3716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2115"/>
    <w:rsid w:val="008923B1"/>
    <w:rsid w:val="0089344B"/>
    <w:rsid w:val="00893E15"/>
    <w:rsid w:val="0089502F"/>
    <w:rsid w:val="008954CE"/>
    <w:rsid w:val="008960F5"/>
    <w:rsid w:val="00896377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E23"/>
    <w:rsid w:val="008D14FF"/>
    <w:rsid w:val="008D1524"/>
    <w:rsid w:val="008D2565"/>
    <w:rsid w:val="008D41E1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AE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7B3"/>
    <w:rsid w:val="0092096B"/>
    <w:rsid w:val="00921B75"/>
    <w:rsid w:val="00921EA8"/>
    <w:rsid w:val="00922B44"/>
    <w:rsid w:val="009247F4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B13"/>
    <w:rsid w:val="00986823"/>
    <w:rsid w:val="00986CB2"/>
    <w:rsid w:val="00987502"/>
    <w:rsid w:val="009908A0"/>
    <w:rsid w:val="0099142B"/>
    <w:rsid w:val="00992CE1"/>
    <w:rsid w:val="0099475E"/>
    <w:rsid w:val="00994D7A"/>
    <w:rsid w:val="00995CDE"/>
    <w:rsid w:val="009965E4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82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14B9"/>
    <w:rsid w:val="00A319C2"/>
    <w:rsid w:val="00A31BDF"/>
    <w:rsid w:val="00A33B8F"/>
    <w:rsid w:val="00A34116"/>
    <w:rsid w:val="00A3431C"/>
    <w:rsid w:val="00A3493D"/>
    <w:rsid w:val="00A354E6"/>
    <w:rsid w:val="00A41DF9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3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36FBA"/>
    <w:rsid w:val="00B408D6"/>
    <w:rsid w:val="00B40F45"/>
    <w:rsid w:val="00B429B1"/>
    <w:rsid w:val="00B450F7"/>
    <w:rsid w:val="00B4553A"/>
    <w:rsid w:val="00B4562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68E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446F"/>
    <w:rsid w:val="00B74DA9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7249"/>
    <w:rsid w:val="00B97385"/>
    <w:rsid w:val="00B973EA"/>
    <w:rsid w:val="00B977A1"/>
    <w:rsid w:val="00BA0466"/>
    <w:rsid w:val="00BA2E0F"/>
    <w:rsid w:val="00BA3666"/>
    <w:rsid w:val="00BA4ED1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6FF"/>
    <w:rsid w:val="00C35CB3"/>
    <w:rsid w:val="00C35E04"/>
    <w:rsid w:val="00C36DCF"/>
    <w:rsid w:val="00C40040"/>
    <w:rsid w:val="00C41AD3"/>
    <w:rsid w:val="00C420AB"/>
    <w:rsid w:val="00C423EF"/>
    <w:rsid w:val="00C423F8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4AFF"/>
    <w:rsid w:val="00C570B8"/>
    <w:rsid w:val="00C57B20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372"/>
    <w:rsid w:val="00D15865"/>
    <w:rsid w:val="00D17DF5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2482"/>
    <w:rsid w:val="00DD3098"/>
    <w:rsid w:val="00DD3C63"/>
    <w:rsid w:val="00DD4830"/>
    <w:rsid w:val="00DD4ACD"/>
    <w:rsid w:val="00DD4D96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4"/>
    <w:rsid w:val="00E238D6"/>
    <w:rsid w:val="00E23BD5"/>
    <w:rsid w:val="00E23DB3"/>
    <w:rsid w:val="00E24A04"/>
    <w:rsid w:val="00E24CBD"/>
    <w:rsid w:val="00E25D2F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3CC0"/>
    <w:rsid w:val="00E379DC"/>
    <w:rsid w:val="00E40108"/>
    <w:rsid w:val="00E401C6"/>
    <w:rsid w:val="00E429A7"/>
    <w:rsid w:val="00E4455F"/>
    <w:rsid w:val="00E44F57"/>
    <w:rsid w:val="00E44FAC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34F9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B02"/>
    <w:rsid w:val="00ED11C6"/>
    <w:rsid w:val="00ED1608"/>
    <w:rsid w:val="00ED20EC"/>
    <w:rsid w:val="00ED254E"/>
    <w:rsid w:val="00ED3AA6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7CC3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2B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38B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79DA-AD2F-4BB0-8288-A9390D61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bfk2</cp:lastModifiedBy>
  <cp:revision>2</cp:revision>
  <cp:lastPrinted>2022-03-18T07:20:00Z</cp:lastPrinted>
  <dcterms:created xsi:type="dcterms:W3CDTF">2022-04-22T06:22:00Z</dcterms:created>
  <dcterms:modified xsi:type="dcterms:W3CDTF">2022-04-22T06:22:00Z</dcterms:modified>
</cp:coreProperties>
</file>